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6997" w14:textId="77777777" w:rsidR="002F70F0" w:rsidRDefault="006953D2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立项</w:t>
      </w:r>
      <w:r w:rsidR="0073598E">
        <w:rPr>
          <w:rFonts w:ascii="Times New Roman" w:hAnsi="Times New Roman" w:cs="Times New Roman" w:hint="eastAsia"/>
          <w:sz w:val="44"/>
        </w:rPr>
        <w:t>资料</w:t>
      </w:r>
      <w:r>
        <w:rPr>
          <w:rFonts w:ascii="Times New Roman" w:hAnsi="Times New Roman" w:cs="Times New Roman"/>
          <w:sz w:val="44"/>
        </w:rPr>
        <w:t>一致性声明</w:t>
      </w:r>
    </w:p>
    <w:p w14:paraId="2AF4A17F" w14:textId="77777777" w:rsidR="002F70F0" w:rsidRDefault="002F70F0">
      <w:pPr>
        <w:jc w:val="center"/>
        <w:rPr>
          <w:rFonts w:ascii="Times New Roman" w:hAnsi="Times New Roman" w:cs="Times New Roman"/>
          <w:sz w:val="32"/>
        </w:rPr>
      </w:pPr>
    </w:p>
    <w:p w14:paraId="05E43E3C" w14:textId="0D25B72C" w:rsidR="002F70F0" w:rsidRDefault="006953D2">
      <w:pPr>
        <w:spacing w:line="48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（临床试验项目名称）</w:t>
      </w:r>
      <w:r>
        <w:rPr>
          <w:rFonts w:hint="eastAsia"/>
          <w:sz w:val="30"/>
          <w:szCs w:val="30"/>
        </w:rPr>
        <w:t>已于</w:t>
      </w:r>
      <w:r>
        <w:rPr>
          <w:sz w:val="30"/>
          <w:szCs w:val="30"/>
        </w:rPr>
        <w:t>20XX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  <w:r w:rsidR="00CC09B8">
        <w:rPr>
          <w:rFonts w:hint="eastAsia"/>
          <w:sz w:val="30"/>
          <w:szCs w:val="30"/>
        </w:rPr>
        <w:t>获得</w:t>
      </w:r>
      <w:r>
        <w:rPr>
          <w:rFonts w:hint="eastAsia"/>
          <w:sz w:val="30"/>
          <w:szCs w:val="30"/>
        </w:rPr>
        <w:t>国家药品监督管理局</w:t>
      </w:r>
      <w:r w:rsidR="0073598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sym w:font="Wingdings 2" w:char="00A3"/>
      </w:r>
      <w:r>
        <w:rPr>
          <w:rFonts w:hint="eastAsia"/>
          <w:sz w:val="30"/>
          <w:szCs w:val="30"/>
        </w:rPr>
        <w:t xml:space="preserve"> </w:t>
      </w:r>
      <w:r w:rsidR="00CC09B8">
        <w:rPr>
          <w:rFonts w:hint="eastAsia"/>
          <w:sz w:val="30"/>
          <w:szCs w:val="30"/>
        </w:rPr>
        <w:t>药物临床试验批件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sym w:font="Wingdings 2" w:char="00A3"/>
      </w:r>
      <w:r>
        <w:rPr>
          <w:rFonts w:hint="eastAsia"/>
          <w:sz w:val="30"/>
          <w:szCs w:val="30"/>
        </w:rPr>
        <w:t xml:space="preserve"> </w:t>
      </w:r>
      <w:r w:rsidR="00CC09B8">
        <w:rPr>
          <w:rFonts w:hint="eastAsia"/>
          <w:sz w:val="30"/>
          <w:szCs w:val="30"/>
        </w:rPr>
        <w:t>药物临床试验批准通知书</w:t>
      </w:r>
      <w:r>
        <w:rPr>
          <w:rFonts w:hint="eastAsia"/>
          <w:sz w:val="30"/>
          <w:szCs w:val="30"/>
        </w:rPr>
        <w:t>，现</w:t>
      </w:r>
      <w:r w:rsidR="00CC09B8">
        <w:rPr>
          <w:rFonts w:hint="eastAsia"/>
          <w:sz w:val="30"/>
          <w:szCs w:val="30"/>
        </w:rPr>
        <w:t>按照批件</w:t>
      </w:r>
      <w:r w:rsidR="00CC09B8">
        <w:rPr>
          <w:rFonts w:hint="eastAsia"/>
          <w:sz w:val="30"/>
          <w:szCs w:val="30"/>
        </w:rPr>
        <w:t>/</w:t>
      </w:r>
      <w:r w:rsidR="00CC09B8">
        <w:rPr>
          <w:rFonts w:hint="eastAsia"/>
          <w:sz w:val="30"/>
          <w:szCs w:val="30"/>
        </w:rPr>
        <w:t>批准通知书的要求，</w:t>
      </w:r>
      <w:r>
        <w:rPr>
          <w:rFonts w:hint="eastAsia"/>
          <w:sz w:val="30"/>
          <w:szCs w:val="30"/>
        </w:rPr>
        <w:t>申请在</w:t>
      </w:r>
      <w:r w:rsidR="00D138C6">
        <w:rPr>
          <w:rFonts w:hint="eastAsia"/>
          <w:sz w:val="30"/>
          <w:szCs w:val="30"/>
        </w:rPr>
        <w:t>南京天印山</w:t>
      </w:r>
      <w:r w:rsidR="00C77B9D">
        <w:rPr>
          <w:rFonts w:hint="eastAsia"/>
          <w:sz w:val="30"/>
          <w:szCs w:val="30"/>
        </w:rPr>
        <w:t>医院</w:t>
      </w:r>
      <w:r>
        <w:rPr>
          <w:rFonts w:hint="eastAsia"/>
          <w:sz w:val="30"/>
          <w:szCs w:val="30"/>
        </w:rPr>
        <w:t>进行</w:t>
      </w:r>
      <w:r w:rsidR="00C77B9D">
        <w:rPr>
          <w:rFonts w:hint="eastAsia"/>
          <w:sz w:val="30"/>
          <w:szCs w:val="30"/>
        </w:rPr>
        <w:t>立项</w:t>
      </w:r>
      <w:r>
        <w:rPr>
          <w:rFonts w:hint="eastAsia"/>
          <w:sz w:val="30"/>
          <w:szCs w:val="30"/>
        </w:rPr>
        <w:t>审查</w:t>
      </w:r>
      <w:r w:rsidR="0073598E">
        <w:rPr>
          <w:rFonts w:hint="eastAsia"/>
          <w:sz w:val="30"/>
          <w:szCs w:val="30"/>
        </w:rPr>
        <w:t>，根据</w:t>
      </w:r>
      <w:r w:rsidR="00D138C6">
        <w:rPr>
          <w:rFonts w:hint="eastAsia"/>
          <w:sz w:val="30"/>
          <w:szCs w:val="30"/>
        </w:rPr>
        <w:t>南京天印山</w:t>
      </w:r>
      <w:r w:rsidR="0073598E">
        <w:rPr>
          <w:rFonts w:hint="eastAsia"/>
          <w:sz w:val="30"/>
          <w:szCs w:val="30"/>
        </w:rPr>
        <w:t>医院</w:t>
      </w:r>
      <w:r w:rsidR="0073598E">
        <w:rPr>
          <w:rFonts w:hint="eastAsia"/>
          <w:sz w:val="30"/>
          <w:szCs w:val="30"/>
        </w:rPr>
        <w:t>GCP</w:t>
      </w:r>
      <w:r w:rsidR="0073598E">
        <w:rPr>
          <w:rFonts w:hint="eastAsia"/>
          <w:sz w:val="30"/>
          <w:szCs w:val="30"/>
        </w:rPr>
        <w:t>中心的要求递交立项</w:t>
      </w:r>
      <w:r w:rsidR="00C77B9D">
        <w:rPr>
          <w:rFonts w:hint="eastAsia"/>
          <w:sz w:val="30"/>
          <w:szCs w:val="30"/>
        </w:rPr>
        <w:t>资料</w:t>
      </w:r>
      <w:r>
        <w:rPr>
          <w:rFonts w:hint="eastAsia"/>
          <w:sz w:val="30"/>
          <w:szCs w:val="30"/>
        </w:rPr>
        <w:t>。</w:t>
      </w:r>
    </w:p>
    <w:p w14:paraId="20344703" w14:textId="0665F945" w:rsidR="002F70F0" w:rsidRDefault="0073598E">
      <w:pPr>
        <w:spacing w:line="48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我公司声明：本研究</w:t>
      </w:r>
      <w:r w:rsidR="00C77B9D">
        <w:rPr>
          <w:rFonts w:hint="eastAsia"/>
          <w:sz w:val="30"/>
          <w:szCs w:val="30"/>
        </w:rPr>
        <w:t>递交</w:t>
      </w:r>
      <w:r w:rsidR="006953D2">
        <w:rPr>
          <w:rFonts w:hint="eastAsia"/>
          <w:sz w:val="30"/>
          <w:szCs w:val="30"/>
        </w:rPr>
        <w:t>至</w:t>
      </w:r>
      <w:r w:rsidR="00D138C6">
        <w:rPr>
          <w:rFonts w:hint="eastAsia"/>
          <w:sz w:val="30"/>
          <w:szCs w:val="30"/>
        </w:rPr>
        <w:t>南京天印山</w:t>
      </w:r>
      <w:r w:rsidR="00C77B9D">
        <w:rPr>
          <w:rFonts w:hint="eastAsia"/>
          <w:sz w:val="30"/>
          <w:szCs w:val="30"/>
        </w:rPr>
        <w:t>医院</w:t>
      </w:r>
      <w:r>
        <w:rPr>
          <w:rFonts w:hint="eastAsia"/>
          <w:sz w:val="30"/>
          <w:szCs w:val="30"/>
        </w:rPr>
        <w:t>GCP</w:t>
      </w:r>
      <w:r>
        <w:rPr>
          <w:rFonts w:hint="eastAsia"/>
          <w:sz w:val="30"/>
          <w:szCs w:val="30"/>
        </w:rPr>
        <w:t>中心的纸质版立项资料（包括按照立项初审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复审意见补充的所有资料），与在</w:t>
      </w:r>
      <w:r>
        <w:rPr>
          <w:rFonts w:hint="eastAsia"/>
          <w:sz w:val="30"/>
          <w:szCs w:val="30"/>
        </w:rPr>
        <w:t>CTMS</w:t>
      </w:r>
      <w:r>
        <w:rPr>
          <w:rFonts w:hint="eastAsia"/>
          <w:sz w:val="30"/>
          <w:szCs w:val="30"/>
        </w:rPr>
        <w:t>系统上传的电子版</w:t>
      </w:r>
      <w:r w:rsidR="006953D2">
        <w:rPr>
          <w:rFonts w:hint="eastAsia"/>
          <w:sz w:val="30"/>
          <w:szCs w:val="30"/>
        </w:rPr>
        <w:t>资料</w:t>
      </w:r>
      <w:r w:rsidR="003E1ACE">
        <w:rPr>
          <w:rFonts w:hint="eastAsia"/>
          <w:sz w:val="30"/>
          <w:szCs w:val="30"/>
        </w:rPr>
        <w:t>，以及后续递交到伦理委员会</w:t>
      </w:r>
      <w:r w:rsidR="00D138C6">
        <w:rPr>
          <w:rFonts w:hint="eastAsia"/>
          <w:sz w:val="30"/>
          <w:szCs w:val="30"/>
        </w:rPr>
        <w:t>和</w:t>
      </w:r>
      <w:r w:rsidR="00D138C6" w:rsidRPr="00D138C6">
        <w:rPr>
          <w:rFonts w:hint="eastAsia"/>
          <w:sz w:val="30"/>
          <w:szCs w:val="30"/>
        </w:rPr>
        <w:t>临床研究管理委员会</w:t>
      </w:r>
      <w:r w:rsidR="00AA6748">
        <w:rPr>
          <w:rFonts w:hint="eastAsia"/>
          <w:sz w:val="30"/>
          <w:szCs w:val="30"/>
        </w:rPr>
        <w:t>审查</w:t>
      </w:r>
      <w:r w:rsidR="00812CDC">
        <w:rPr>
          <w:rFonts w:hint="eastAsia"/>
          <w:sz w:val="30"/>
          <w:szCs w:val="30"/>
        </w:rPr>
        <w:t>的资料，</w:t>
      </w:r>
      <w:r>
        <w:rPr>
          <w:rFonts w:hint="eastAsia"/>
          <w:sz w:val="30"/>
          <w:szCs w:val="30"/>
        </w:rPr>
        <w:t>内容完全一致</w:t>
      </w:r>
      <w:r w:rsidR="006953D2">
        <w:rPr>
          <w:rFonts w:hint="eastAsia"/>
          <w:sz w:val="30"/>
          <w:szCs w:val="30"/>
        </w:rPr>
        <w:t>。</w:t>
      </w:r>
    </w:p>
    <w:p w14:paraId="1094EEF2" w14:textId="77777777" w:rsidR="002F70F0" w:rsidRDefault="006953D2">
      <w:pPr>
        <w:spacing w:line="480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我公司对违反上述声明导致的后果承担全部责任</w:t>
      </w:r>
      <w:r>
        <w:rPr>
          <w:rFonts w:hint="eastAsia"/>
          <w:sz w:val="30"/>
          <w:szCs w:val="30"/>
        </w:rPr>
        <w:t>。</w:t>
      </w:r>
    </w:p>
    <w:p w14:paraId="3C9F7DE0" w14:textId="77777777" w:rsidR="002F70F0" w:rsidRDefault="002F70F0">
      <w:pPr>
        <w:spacing w:line="480" w:lineRule="auto"/>
        <w:ind w:firstLine="600"/>
        <w:rPr>
          <w:sz w:val="30"/>
          <w:szCs w:val="30"/>
        </w:rPr>
      </w:pPr>
    </w:p>
    <w:p w14:paraId="4DACCA8C" w14:textId="77777777" w:rsidR="002F70F0" w:rsidRDefault="002F70F0">
      <w:pPr>
        <w:spacing w:line="480" w:lineRule="auto"/>
        <w:ind w:firstLine="600"/>
        <w:rPr>
          <w:sz w:val="30"/>
          <w:szCs w:val="30"/>
        </w:rPr>
      </w:pPr>
    </w:p>
    <w:p w14:paraId="78E34455" w14:textId="77777777" w:rsidR="0073598E" w:rsidRDefault="0073598E">
      <w:pPr>
        <w:spacing w:line="480" w:lineRule="auto"/>
        <w:ind w:firstLine="600"/>
        <w:rPr>
          <w:sz w:val="30"/>
          <w:szCs w:val="30"/>
        </w:rPr>
      </w:pPr>
    </w:p>
    <w:p w14:paraId="41C16B29" w14:textId="77777777" w:rsidR="0073598E" w:rsidRDefault="0073598E">
      <w:pPr>
        <w:spacing w:line="480" w:lineRule="auto"/>
        <w:ind w:firstLine="600"/>
        <w:rPr>
          <w:sz w:val="30"/>
          <w:szCs w:val="30"/>
        </w:rPr>
      </w:pPr>
    </w:p>
    <w:p w14:paraId="3438EE85" w14:textId="77777777" w:rsidR="002F70F0" w:rsidRDefault="006953D2">
      <w:pPr>
        <w:spacing w:line="60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XXXX</w:t>
      </w:r>
      <w:r>
        <w:rPr>
          <w:rFonts w:hint="eastAsia"/>
          <w:sz w:val="30"/>
          <w:szCs w:val="30"/>
        </w:rPr>
        <w:t>公司（盖章）</w:t>
      </w:r>
    </w:p>
    <w:p w14:paraId="07232A01" w14:textId="77777777" w:rsidR="002F70F0" w:rsidRDefault="006953D2" w:rsidP="00CC09B8">
      <w:pPr>
        <w:spacing w:line="60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CC09B8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日期</w:t>
      </w:r>
      <w:r>
        <w:rPr>
          <w:rFonts w:hint="eastAsia"/>
          <w:sz w:val="30"/>
          <w:szCs w:val="30"/>
        </w:rPr>
        <w:t>：</w:t>
      </w:r>
    </w:p>
    <w:p w14:paraId="6B0F18FD" w14:textId="77777777" w:rsidR="002F70F0" w:rsidRDefault="002F70F0">
      <w:pPr>
        <w:spacing w:line="600" w:lineRule="auto"/>
        <w:ind w:firstLine="600"/>
        <w:rPr>
          <w:sz w:val="30"/>
          <w:szCs w:val="30"/>
        </w:rPr>
      </w:pPr>
    </w:p>
    <w:sectPr w:rsidR="002F70F0" w:rsidSect="002F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9600" w14:textId="77777777" w:rsidR="006D6CF5" w:rsidRDefault="006D6CF5" w:rsidP="00C77B9D">
      <w:r>
        <w:separator/>
      </w:r>
    </w:p>
  </w:endnote>
  <w:endnote w:type="continuationSeparator" w:id="0">
    <w:p w14:paraId="11B7EC78" w14:textId="77777777" w:rsidR="006D6CF5" w:rsidRDefault="006D6CF5" w:rsidP="00C7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6A79" w14:textId="77777777" w:rsidR="006D6CF5" w:rsidRDefault="006D6CF5" w:rsidP="00C77B9D">
      <w:r>
        <w:separator/>
      </w:r>
    </w:p>
  </w:footnote>
  <w:footnote w:type="continuationSeparator" w:id="0">
    <w:p w14:paraId="0A47492A" w14:textId="77777777" w:rsidR="006D6CF5" w:rsidRDefault="006D6CF5" w:rsidP="00C7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FB"/>
    <w:rsid w:val="000364A3"/>
    <w:rsid w:val="00055DEA"/>
    <w:rsid w:val="001277EA"/>
    <w:rsid w:val="001942A3"/>
    <w:rsid w:val="001C1C13"/>
    <w:rsid w:val="001D151C"/>
    <w:rsid w:val="001F10FB"/>
    <w:rsid w:val="00235A22"/>
    <w:rsid w:val="00251D1A"/>
    <w:rsid w:val="002850AB"/>
    <w:rsid w:val="00297940"/>
    <w:rsid w:val="002F70F0"/>
    <w:rsid w:val="0034234C"/>
    <w:rsid w:val="00356FC4"/>
    <w:rsid w:val="003922A5"/>
    <w:rsid w:val="003E1ACE"/>
    <w:rsid w:val="004130D3"/>
    <w:rsid w:val="00471EE5"/>
    <w:rsid w:val="004B1965"/>
    <w:rsid w:val="004F246E"/>
    <w:rsid w:val="005776F8"/>
    <w:rsid w:val="006647F4"/>
    <w:rsid w:val="006953D2"/>
    <w:rsid w:val="006D6CF5"/>
    <w:rsid w:val="00706BB6"/>
    <w:rsid w:val="0073598E"/>
    <w:rsid w:val="007E2462"/>
    <w:rsid w:val="00812CDC"/>
    <w:rsid w:val="008618BF"/>
    <w:rsid w:val="00887A75"/>
    <w:rsid w:val="008C1D10"/>
    <w:rsid w:val="00901768"/>
    <w:rsid w:val="009F198F"/>
    <w:rsid w:val="00A15127"/>
    <w:rsid w:val="00A7551F"/>
    <w:rsid w:val="00A803FA"/>
    <w:rsid w:val="00A8346A"/>
    <w:rsid w:val="00A95F34"/>
    <w:rsid w:val="00AA6748"/>
    <w:rsid w:val="00B32026"/>
    <w:rsid w:val="00B7431C"/>
    <w:rsid w:val="00BD40F7"/>
    <w:rsid w:val="00BE3763"/>
    <w:rsid w:val="00C21719"/>
    <w:rsid w:val="00C77B9D"/>
    <w:rsid w:val="00CB5166"/>
    <w:rsid w:val="00CC09B8"/>
    <w:rsid w:val="00CC7C1B"/>
    <w:rsid w:val="00D138C6"/>
    <w:rsid w:val="00D14219"/>
    <w:rsid w:val="00D63F36"/>
    <w:rsid w:val="00D7570C"/>
    <w:rsid w:val="00F4147A"/>
    <w:rsid w:val="00F57151"/>
    <w:rsid w:val="00F829A1"/>
    <w:rsid w:val="0F5F0370"/>
    <w:rsid w:val="1DAC67C4"/>
    <w:rsid w:val="20796C3D"/>
    <w:rsid w:val="214B3E68"/>
    <w:rsid w:val="326B538F"/>
    <w:rsid w:val="3638566D"/>
    <w:rsid w:val="38173E22"/>
    <w:rsid w:val="46D86A99"/>
    <w:rsid w:val="4C1F5A2F"/>
    <w:rsid w:val="4DE134F6"/>
    <w:rsid w:val="52B42D08"/>
    <w:rsid w:val="543C609A"/>
    <w:rsid w:val="5553120F"/>
    <w:rsid w:val="5B0C11F3"/>
    <w:rsid w:val="626F1A9D"/>
    <w:rsid w:val="726077B7"/>
    <w:rsid w:val="77F62FB2"/>
    <w:rsid w:val="7D5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C5FF"/>
  <w15:docId w15:val="{4C470D2C-A7AD-4E02-8317-C0E89F77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F7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F7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F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2F70F0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F70F0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70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BDD55-263D-4CDA-AE68-CD3EEE03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</dc:creator>
  <cp:lastModifiedBy>明雪 沈</cp:lastModifiedBy>
  <cp:revision>10</cp:revision>
  <cp:lastPrinted>2020-11-24T07:02:00Z</cp:lastPrinted>
  <dcterms:created xsi:type="dcterms:W3CDTF">2020-11-24T07:02:00Z</dcterms:created>
  <dcterms:modified xsi:type="dcterms:W3CDTF">2024-06-26T00:56:00Z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